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3"/>
      </w:tblGrid>
      <w:tr w:rsidR="00E84FBA" w:rsidRPr="00A124C1" w:rsidTr="00A63148">
        <w:tc>
          <w:tcPr>
            <w:tcW w:w="4536" w:type="dxa"/>
          </w:tcPr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физической культуры</w:t>
            </w:r>
            <w:r w:rsidR="00A63148"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спорта Московской области </w:t>
            </w:r>
          </w:p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______________А.А. Сазанович</w:t>
            </w:r>
          </w:p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____________201</w:t>
            </w:r>
            <w:r w:rsidR="001F67E5" w:rsidRPr="00A124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85F93" w:rsidRPr="00A124C1" w:rsidRDefault="00985F93" w:rsidP="00985F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FBA" w:rsidRPr="00A124C1" w:rsidRDefault="00E84FBA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950A2A" w:rsidRPr="00A124C1" w:rsidRDefault="00985F93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50A2A" w:rsidRPr="00A124C1" w:rsidRDefault="00985F93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="00A63148"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автономного учреждения Московской области </w:t>
            </w: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«Дирекция по организации и проведению спортивных мероприятий и мероприятий по работе с молодежью</w:t>
            </w:r>
            <w:r w:rsidR="00A63148" w:rsidRPr="00A124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5F93" w:rsidRPr="00A124C1" w:rsidRDefault="00985F93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F93" w:rsidRPr="00A124C1" w:rsidRDefault="00985F93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_______ </w:t>
            </w:r>
            <w:r w:rsidR="00A63148" w:rsidRPr="00A124C1">
              <w:rPr>
                <w:rFonts w:ascii="Times New Roman" w:hAnsi="Times New Roman" w:cs="Times New Roman"/>
                <w:sz w:val="26"/>
                <w:szCs w:val="26"/>
              </w:rPr>
              <w:t>Т.В. Кравчук</w:t>
            </w:r>
          </w:p>
          <w:p w:rsidR="00985F93" w:rsidRPr="00A124C1" w:rsidRDefault="00985F93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>«_____» __________201</w:t>
            </w:r>
            <w:r w:rsidR="001F67E5" w:rsidRPr="00A124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124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50A2A" w:rsidRPr="00A124C1" w:rsidRDefault="00950A2A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4C1" w:rsidRDefault="00A124C1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4C1" w:rsidRDefault="00A124C1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4C1" w:rsidRPr="00A124C1" w:rsidRDefault="00A124C1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5EB" w:rsidRPr="00A124C1" w:rsidRDefault="000945EB" w:rsidP="006E2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FBA" w:rsidRPr="00A124C1" w:rsidRDefault="00E84FBA" w:rsidP="00E84F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5020D" w:rsidRPr="00A124C1" w:rsidRDefault="0055020D" w:rsidP="00E84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о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 смотре-конкурсе на лучшую </w:t>
      </w:r>
      <w:r w:rsidR="002E7AAE" w:rsidRPr="00A124C1">
        <w:rPr>
          <w:rFonts w:ascii="Times New Roman" w:hAnsi="Times New Roman" w:cs="Times New Roman"/>
          <w:sz w:val="26"/>
          <w:szCs w:val="26"/>
        </w:rPr>
        <w:t>работу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 среди организаций муниципальных образований Московской области, осуществляющих работу </w:t>
      </w:r>
      <w:r w:rsidR="00383DDB" w:rsidRPr="00A124C1">
        <w:rPr>
          <w:rFonts w:ascii="Times New Roman" w:hAnsi="Times New Roman" w:cs="Times New Roman"/>
          <w:sz w:val="26"/>
          <w:szCs w:val="26"/>
        </w:rPr>
        <w:t xml:space="preserve">по адаптивной </w:t>
      </w:r>
      <w:r w:rsidR="00E84FBA" w:rsidRPr="00A124C1">
        <w:rPr>
          <w:rFonts w:ascii="Times New Roman" w:hAnsi="Times New Roman" w:cs="Times New Roman"/>
          <w:sz w:val="26"/>
          <w:szCs w:val="26"/>
        </w:rPr>
        <w:t>физ</w:t>
      </w:r>
      <w:r w:rsidR="00383DDB" w:rsidRPr="00A124C1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E84FBA" w:rsidRPr="00A124C1">
        <w:rPr>
          <w:rFonts w:ascii="Times New Roman" w:hAnsi="Times New Roman" w:cs="Times New Roman"/>
          <w:sz w:val="26"/>
          <w:szCs w:val="26"/>
        </w:rPr>
        <w:t>культур</w:t>
      </w:r>
      <w:r w:rsidR="00383DDB" w:rsidRPr="00A124C1">
        <w:rPr>
          <w:rFonts w:ascii="Times New Roman" w:hAnsi="Times New Roman" w:cs="Times New Roman"/>
          <w:sz w:val="26"/>
          <w:szCs w:val="26"/>
        </w:rPr>
        <w:t>е, физ</w:t>
      </w:r>
      <w:r w:rsidR="00794306" w:rsidRPr="00A124C1">
        <w:rPr>
          <w:rFonts w:ascii="Times New Roman" w:hAnsi="Times New Roman" w:cs="Times New Roman"/>
          <w:sz w:val="26"/>
          <w:szCs w:val="26"/>
        </w:rPr>
        <w:t>ической реабилитации инвалидов</w:t>
      </w:r>
      <w:r w:rsidRPr="00A124C1">
        <w:rPr>
          <w:rFonts w:ascii="Times New Roman" w:hAnsi="Times New Roman" w:cs="Times New Roman"/>
          <w:sz w:val="26"/>
          <w:szCs w:val="26"/>
        </w:rPr>
        <w:t xml:space="preserve"> и спорту инвалидов </w:t>
      </w:r>
    </w:p>
    <w:p w:rsidR="00E84FBA" w:rsidRPr="00A124C1" w:rsidRDefault="0055020D" w:rsidP="00E84F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в </w:t>
      </w:r>
      <w:r w:rsidR="00E84FBA" w:rsidRPr="00A124C1">
        <w:rPr>
          <w:rFonts w:ascii="Times New Roman" w:hAnsi="Times New Roman" w:cs="Times New Roman"/>
          <w:sz w:val="26"/>
          <w:szCs w:val="26"/>
        </w:rPr>
        <w:t>201</w:t>
      </w:r>
      <w:r w:rsidR="001F67E5" w:rsidRPr="00A124C1">
        <w:rPr>
          <w:rFonts w:ascii="Times New Roman" w:hAnsi="Times New Roman" w:cs="Times New Roman"/>
          <w:sz w:val="26"/>
          <w:szCs w:val="26"/>
        </w:rPr>
        <w:t>5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 году</w:t>
      </w:r>
      <w:bookmarkStart w:id="0" w:name="_GoBack"/>
      <w:bookmarkEnd w:id="0"/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5020D" w:rsidRPr="00A124C1" w:rsidRDefault="00E84FBA" w:rsidP="00A124C1">
      <w:pPr>
        <w:pStyle w:val="a4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Цели и задачи смотра-конкурса</w:t>
      </w:r>
    </w:p>
    <w:p w:rsidR="000945EB" w:rsidRPr="00A124C1" w:rsidRDefault="000945EB" w:rsidP="000945EB">
      <w:pPr>
        <w:pStyle w:val="a4"/>
        <w:spacing w:after="0" w:line="240" w:lineRule="auto"/>
        <w:ind w:left="3414"/>
        <w:rPr>
          <w:rFonts w:ascii="Times New Roman" w:hAnsi="Times New Roman" w:cs="Times New Roman"/>
          <w:b/>
          <w:sz w:val="26"/>
          <w:szCs w:val="26"/>
        </w:rPr>
      </w:pPr>
    </w:p>
    <w:p w:rsidR="0055020D" w:rsidRPr="00A124C1" w:rsidRDefault="0055020D" w:rsidP="0055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Смотр-конкурс на лучшую постановку работы среди организаций муниципальных образований Московской области, осуществляющих работу по адаптивной физической культуре, физ</w:t>
      </w:r>
      <w:r w:rsidR="00794306" w:rsidRPr="00A124C1">
        <w:rPr>
          <w:rFonts w:ascii="Times New Roman" w:hAnsi="Times New Roman" w:cs="Times New Roman"/>
          <w:sz w:val="26"/>
          <w:szCs w:val="26"/>
        </w:rPr>
        <w:t>ической реабилитации инвалидов,</w:t>
      </w:r>
      <w:r w:rsidRPr="00A124C1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спорту инвалидов в 201</w:t>
      </w:r>
      <w:r w:rsidR="001F67E5" w:rsidRPr="00A124C1">
        <w:rPr>
          <w:rFonts w:ascii="Times New Roman" w:hAnsi="Times New Roman" w:cs="Times New Roman"/>
          <w:sz w:val="26"/>
          <w:szCs w:val="26"/>
        </w:rPr>
        <w:t>5</w:t>
      </w:r>
      <w:r w:rsidRPr="00A124C1">
        <w:rPr>
          <w:rFonts w:ascii="Times New Roman" w:hAnsi="Times New Roman" w:cs="Times New Roman"/>
          <w:sz w:val="26"/>
          <w:szCs w:val="26"/>
        </w:rPr>
        <w:t xml:space="preserve"> году</w:t>
      </w:r>
      <w:r w:rsidR="004A3E13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D31262" w:rsidRPr="00A124C1">
        <w:rPr>
          <w:rFonts w:ascii="Times New Roman" w:hAnsi="Times New Roman" w:cs="Times New Roman"/>
          <w:sz w:val="26"/>
          <w:szCs w:val="26"/>
        </w:rPr>
        <w:t>(далее</w:t>
      </w:r>
      <w:r w:rsidR="00A63148" w:rsidRPr="00A124C1">
        <w:rPr>
          <w:rFonts w:ascii="Times New Roman" w:hAnsi="Times New Roman" w:cs="Times New Roman"/>
          <w:sz w:val="26"/>
          <w:szCs w:val="26"/>
        </w:rPr>
        <w:t xml:space="preserve"> – </w:t>
      </w:r>
      <w:r w:rsidR="00D31262" w:rsidRPr="00A124C1">
        <w:rPr>
          <w:rFonts w:ascii="Times New Roman" w:hAnsi="Times New Roman" w:cs="Times New Roman"/>
          <w:sz w:val="26"/>
          <w:szCs w:val="26"/>
        </w:rPr>
        <w:t xml:space="preserve">Смотр-конкурс) </w:t>
      </w:r>
      <w:r w:rsidR="004A3E13" w:rsidRPr="00A124C1">
        <w:rPr>
          <w:rFonts w:ascii="Times New Roman" w:hAnsi="Times New Roman" w:cs="Times New Roman"/>
          <w:sz w:val="26"/>
          <w:szCs w:val="26"/>
        </w:rPr>
        <w:t>проводится в целях:</w:t>
      </w:r>
    </w:p>
    <w:p w:rsidR="00E84FBA" w:rsidRPr="00A124C1" w:rsidRDefault="00E84FBA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- пропаганд</w:t>
      </w:r>
      <w:r w:rsidR="004A3E13" w:rsidRPr="00A124C1">
        <w:rPr>
          <w:rFonts w:ascii="Times New Roman" w:hAnsi="Times New Roman" w:cs="Times New Roman"/>
          <w:sz w:val="26"/>
          <w:szCs w:val="26"/>
        </w:rPr>
        <w:t>ы</w:t>
      </w:r>
      <w:r w:rsidR="002E7AAE" w:rsidRPr="00A124C1">
        <w:rPr>
          <w:rFonts w:ascii="Times New Roman" w:hAnsi="Times New Roman" w:cs="Times New Roman"/>
          <w:sz w:val="26"/>
          <w:szCs w:val="26"/>
        </w:rPr>
        <w:t xml:space="preserve"> физической культуры,</w:t>
      </w:r>
      <w:r w:rsidRPr="00A124C1">
        <w:rPr>
          <w:rFonts w:ascii="Times New Roman" w:hAnsi="Times New Roman" w:cs="Times New Roman"/>
          <w:sz w:val="26"/>
          <w:szCs w:val="26"/>
        </w:rPr>
        <w:t xml:space="preserve"> спо</w:t>
      </w:r>
      <w:r w:rsidR="002E7AAE" w:rsidRPr="00A124C1">
        <w:rPr>
          <w:rFonts w:ascii="Times New Roman" w:hAnsi="Times New Roman" w:cs="Times New Roman"/>
          <w:sz w:val="26"/>
          <w:szCs w:val="26"/>
        </w:rPr>
        <w:t>рта среди инвалидов и содействия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их социальной адаптации в обществе</w:t>
      </w:r>
      <w:r w:rsidR="00D31262" w:rsidRPr="00A124C1">
        <w:rPr>
          <w:rFonts w:ascii="Times New Roman" w:hAnsi="Times New Roman" w:cs="Times New Roman"/>
          <w:sz w:val="26"/>
          <w:szCs w:val="26"/>
        </w:rPr>
        <w:t>, физической реабилитации</w:t>
      </w:r>
      <w:r w:rsidRPr="00A124C1">
        <w:rPr>
          <w:rFonts w:ascii="Times New Roman" w:hAnsi="Times New Roman" w:cs="Times New Roman"/>
          <w:sz w:val="26"/>
          <w:szCs w:val="26"/>
        </w:rPr>
        <w:t>;</w:t>
      </w:r>
    </w:p>
    <w:p w:rsidR="00D31262" w:rsidRPr="00A124C1" w:rsidRDefault="00950A2A" w:rsidP="00D3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- </w:t>
      </w:r>
      <w:r w:rsidR="00E84FBA" w:rsidRPr="00A124C1">
        <w:rPr>
          <w:rFonts w:ascii="Times New Roman" w:hAnsi="Times New Roman" w:cs="Times New Roman"/>
          <w:sz w:val="26"/>
          <w:szCs w:val="26"/>
        </w:rPr>
        <w:t>определени</w:t>
      </w:r>
      <w:r w:rsidR="00D31262" w:rsidRPr="00A124C1">
        <w:rPr>
          <w:rFonts w:ascii="Times New Roman" w:hAnsi="Times New Roman" w:cs="Times New Roman"/>
          <w:sz w:val="26"/>
          <w:szCs w:val="26"/>
        </w:rPr>
        <w:t>я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 лучших </w:t>
      </w:r>
      <w:r w:rsidR="00D31262" w:rsidRPr="00A124C1">
        <w:rPr>
          <w:rFonts w:ascii="Times New Roman" w:hAnsi="Times New Roman" w:cs="Times New Roman"/>
          <w:sz w:val="26"/>
          <w:szCs w:val="26"/>
        </w:rPr>
        <w:t xml:space="preserve">организаций муниципальных образований Московской области, осуществляющих работу по адаптивной физической культуре, физической реабилитации инвалидов и лиц с ограниченными возможностями здоровья и спорту инвалидов. </w:t>
      </w:r>
    </w:p>
    <w:p w:rsidR="00E84FBA" w:rsidRPr="00A124C1" w:rsidRDefault="00D31262" w:rsidP="00D3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A124C1" w:rsidRPr="00A124C1">
        <w:rPr>
          <w:rFonts w:ascii="Times New Roman" w:hAnsi="Times New Roman" w:cs="Times New Roman"/>
          <w:sz w:val="26"/>
          <w:szCs w:val="26"/>
        </w:rPr>
        <w:t>Задачами Смотра</w:t>
      </w:r>
      <w:r w:rsidRPr="00A124C1">
        <w:rPr>
          <w:rFonts w:ascii="Times New Roman" w:hAnsi="Times New Roman" w:cs="Times New Roman"/>
          <w:sz w:val="26"/>
          <w:szCs w:val="26"/>
        </w:rPr>
        <w:t>-конкурса являются</w:t>
      </w:r>
      <w:r w:rsidR="00E84FBA" w:rsidRPr="00A124C1">
        <w:rPr>
          <w:rFonts w:ascii="Times New Roman" w:hAnsi="Times New Roman" w:cs="Times New Roman"/>
          <w:sz w:val="26"/>
          <w:szCs w:val="26"/>
        </w:rPr>
        <w:t>: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- совершенствование форм и методов организации</w:t>
      </w:r>
      <w:r w:rsidR="00D31262" w:rsidRPr="00A124C1">
        <w:rPr>
          <w:rFonts w:ascii="Times New Roman" w:hAnsi="Times New Roman" w:cs="Times New Roman"/>
          <w:sz w:val="26"/>
          <w:szCs w:val="26"/>
        </w:rPr>
        <w:t xml:space="preserve"> работы по адаптивной физической культуре, физ</w:t>
      </w:r>
      <w:r w:rsidR="00794306" w:rsidRPr="00A124C1">
        <w:rPr>
          <w:rFonts w:ascii="Times New Roman" w:hAnsi="Times New Roman" w:cs="Times New Roman"/>
          <w:sz w:val="26"/>
          <w:szCs w:val="26"/>
        </w:rPr>
        <w:t>ической реабилитации инвалидов,</w:t>
      </w:r>
      <w:r w:rsidR="00D31262" w:rsidRPr="00A124C1">
        <w:rPr>
          <w:rFonts w:ascii="Times New Roman" w:hAnsi="Times New Roman" w:cs="Times New Roman"/>
          <w:sz w:val="26"/>
          <w:szCs w:val="26"/>
        </w:rPr>
        <w:t xml:space="preserve"> лиц с ограниченными</w:t>
      </w:r>
      <w:r w:rsidR="004D11E8" w:rsidRPr="00A124C1">
        <w:rPr>
          <w:rFonts w:ascii="Times New Roman" w:hAnsi="Times New Roman" w:cs="Times New Roman"/>
          <w:sz w:val="26"/>
          <w:szCs w:val="26"/>
        </w:rPr>
        <w:t xml:space="preserve"> возможностями здоровья и спорту инвалидов;</w:t>
      </w:r>
    </w:p>
    <w:p w:rsidR="004D11E8" w:rsidRPr="00A124C1" w:rsidRDefault="00E84FBA" w:rsidP="004D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- обобщение опыта работы организаций </w:t>
      </w:r>
      <w:r w:rsidR="004D11E8" w:rsidRPr="00A124C1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="00A124C1" w:rsidRPr="00A124C1">
        <w:rPr>
          <w:rFonts w:ascii="Times New Roman" w:hAnsi="Times New Roman" w:cs="Times New Roman"/>
          <w:sz w:val="26"/>
          <w:szCs w:val="26"/>
        </w:rPr>
        <w:t>области, осуществляющих</w:t>
      </w:r>
      <w:r w:rsidR="004D11E8" w:rsidRPr="00A124C1">
        <w:rPr>
          <w:rFonts w:ascii="Times New Roman" w:hAnsi="Times New Roman" w:cs="Times New Roman"/>
          <w:sz w:val="26"/>
          <w:szCs w:val="26"/>
        </w:rPr>
        <w:t xml:space="preserve"> работу по адаптивной физической культуре, физ</w:t>
      </w:r>
      <w:r w:rsidR="002E7AAE" w:rsidRPr="00A124C1">
        <w:rPr>
          <w:rFonts w:ascii="Times New Roman" w:hAnsi="Times New Roman" w:cs="Times New Roman"/>
          <w:sz w:val="26"/>
          <w:szCs w:val="26"/>
        </w:rPr>
        <w:t>ической реабилитации инвалидов,</w:t>
      </w:r>
      <w:r w:rsidR="004D11E8" w:rsidRPr="00A124C1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спорту инвалидов. 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</w:r>
    </w:p>
    <w:p w:rsidR="00E84FBA" w:rsidRPr="00A124C1" w:rsidRDefault="00E84FBA" w:rsidP="000945EB">
      <w:pPr>
        <w:pStyle w:val="a4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lastRenderedPageBreak/>
        <w:t>Руководство проведением смотра-конкурса</w:t>
      </w:r>
    </w:p>
    <w:p w:rsidR="000945EB" w:rsidRPr="00A124C1" w:rsidRDefault="000945EB" w:rsidP="000945EB">
      <w:pPr>
        <w:pStyle w:val="a4"/>
        <w:spacing w:after="0" w:line="240" w:lineRule="auto"/>
        <w:ind w:left="3414"/>
        <w:rPr>
          <w:rFonts w:ascii="Times New Roman" w:hAnsi="Times New Roman" w:cs="Times New Roman"/>
          <w:b/>
          <w:sz w:val="26"/>
          <w:szCs w:val="26"/>
        </w:rPr>
      </w:pPr>
    </w:p>
    <w:p w:rsidR="00E84FBA" w:rsidRPr="00A124C1" w:rsidRDefault="00950A2A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Общее руководство проведением С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мотра-конкурса осуществляет Министерство физической культуры, спорта и </w:t>
      </w:r>
      <w:r w:rsidR="000945EB" w:rsidRPr="00A124C1">
        <w:rPr>
          <w:rFonts w:ascii="Times New Roman" w:hAnsi="Times New Roman" w:cs="Times New Roman"/>
          <w:sz w:val="26"/>
          <w:szCs w:val="26"/>
        </w:rPr>
        <w:t>работы с</w:t>
      </w:r>
      <w:r w:rsidR="00E84FBA" w:rsidRPr="00A124C1">
        <w:rPr>
          <w:rFonts w:ascii="Times New Roman" w:hAnsi="Times New Roman" w:cs="Times New Roman"/>
          <w:sz w:val="26"/>
          <w:szCs w:val="26"/>
        </w:rPr>
        <w:t xml:space="preserve"> молодежью Московской области (далее</w:t>
      </w:r>
      <w:r w:rsidR="004D11E8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E84FBA" w:rsidRPr="00A124C1">
        <w:rPr>
          <w:rFonts w:ascii="Times New Roman" w:hAnsi="Times New Roman" w:cs="Times New Roman"/>
          <w:sz w:val="26"/>
          <w:szCs w:val="26"/>
        </w:rPr>
        <w:t>- Министерство).</w:t>
      </w:r>
    </w:p>
    <w:p w:rsidR="00E80D4E" w:rsidRPr="00A124C1" w:rsidRDefault="00E80D4E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Непосредственное проведение Смотра-конкурса возлагается на рабочую группу по проведению Смотра-конкурса (далее</w:t>
      </w:r>
      <w:r w:rsidR="00950A2A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-</w:t>
      </w:r>
      <w:r w:rsidR="00950A2A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рабочая группа), утверждаемую распоряжением</w:t>
      </w:r>
      <w:r w:rsidR="00950A2A" w:rsidRPr="00A124C1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985F93" w:rsidRPr="00A124C1">
        <w:rPr>
          <w:rFonts w:ascii="Times New Roman" w:hAnsi="Times New Roman" w:cs="Times New Roman"/>
          <w:sz w:val="26"/>
          <w:szCs w:val="26"/>
        </w:rPr>
        <w:t xml:space="preserve"> и Дирекцию по организации и проведению спортивных мероприятий и мероприятий по работе с молодежью (далее – Дирекции).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6ED" w:rsidRPr="00A124C1" w:rsidRDefault="00E84FBA" w:rsidP="000945EB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Сроки проведения и участники смотра-конкурса</w:t>
      </w:r>
    </w:p>
    <w:p w:rsidR="000945EB" w:rsidRPr="00A124C1" w:rsidRDefault="000945EB" w:rsidP="000945E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84FBA" w:rsidRPr="00A124C1" w:rsidRDefault="00E84FBA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В </w:t>
      </w:r>
      <w:r w:rsidR="00EB46C0" w:rsidRPr="00A124C1">
        <w:rPr>
          <w:rFonts w:ascii="Times New Roman" w:hAnsi="Times New Roman" w:cs="Times New Roman"/>
          <w:sz w:val="26"/>
          <w:szCs w:val="26"/>
        </w:rPr>
        <w:t>С</w:t>
      </w:r>
      <w:r w:rsidRPr="00A124C1">
        <w:rPr>
          <w:rFonts w:ascii="Times New Roman" w:hAnsi="Times New Roman" w:cs="Times New Roman"/>
          <w:sz w:val="26"/>
          <w:szCs w:val="26"/>
        </w:rPr>
        <w:t xml:space="preserve">мотре-конкурсе принимают участие физкультурно-спортивные организации инвалидов муниципальных образований Московской области </w:t>
      </w:r>
      <w:r w:rsidR="005B66ED" w:rsidRPr="00A124C1">
        <w:rPr>
          <w:rFonts w:ascii="Times New Roman" w:hAnsi="Times New Roman" w:cs="Times New Roman"/>
          <w:sz w:val="26"/>
          <w:szCs w:val="26"/>
        </w:rPr>
        <w:t>любых</w:t>
      </w:r>
      <w:r w:rsidRPr="00A124C1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–</w:t>
      </w:r>
      <w:r w:rsidR="00FE403B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(далее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-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 xml:space="preserve">Организация), предусмотренных законодательством Российской Федерации, официально зарегистрированные и </w:t>
      </w:r>
      <w:r w:rsidR="005B66ED" w:rsidRPr="00A124C1">
        <w:rPr>
          <w:rFonts w:ascii="Times New Roman" w:hAnsi="Times New Roman" w:cs="Times New Roman"/>
          <w:sz w:val="26"/>
          <w:szCs w:val="26"/>
        </w:rPr>
        <w:t>осуществляющих работу по адаптивной физической культуре, физ</w:t>
      </w:r>
      <w:r w:rsidR="00A71252" w:rsidRPr="00A124C1">
        <w:rPr>
          <w:rFonts w:ascii="Times New Roman" w:hAnsi="Times New Roman" w:cs="Times New Roman"/>
          <w:sz w:val="26"/>
          <w:szCs w:val="26"/>
        </w:rPr>
        <w:t>ической реабилитации инвалидов,</w:t>
      </w:r>
      <w:r w:rsidR="005B66ED" w:rsidRPr="00A124C1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 здоровья и спорту инвалидов.</w:t>
      </w:r>
    </w:p>
    <w:p w:rsidR="00AF2F7B" w:rsidRPr="00A124C1" w:rsidRDefault="00AF2F7B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Смотр-конкурс проводится среди 3 –х групп Организаций.</w:t>
      </w:r>
    </w:p>
    <w:p w:rsidR="00AF2F7B" w:rsidRPr="00A124C1" w:rsidRDefault="00FE403B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1</w:t>
      </w:r>
      <w:r w:rsidR="00AF2F7B" w:rsidRPr="00A124C1">
        <w:rPr>
          <w:rFonts w:ascii="Times New Roman" w:hAnsi="Times New Roman" w:cs="Times New Roman"/>
          <w:sz w:val="26"/>
          <w:szCs w:val="26"/>
        </w:rPr>
        <w:t xml:space="preserve"> группа -  Организации</w:t>
      </w:r>
      <w:r w:rsidR="00BC2260" w:rsidRPr="00A124C1">
        <w:rPr>
          <w:rFonts w:ascii="Times New Roman" w:hAnsi="Times New Roman" w:cs="Times New Roman"/>
          <w:sz w:val="26"/>
          <w:szCs w:val="26"/>
        </w:rPr>
        <w:t xml:space="preserve"> (муниципальные, государственные, коммерческие)</w:t>
      </w:r>
      <w:r w:rsidR="00AF2F7B" w:rsidRPr="00A124C1">
        <w:rPr>
          <w:rFonts w:ascii="Times New Roman" w:hAnsi="Times New Roman" w:cs="Times New Roman"/>
          <w:sz w:val="26"/>
          <w:szCs w:val="26"/>
        </w:rPr>
        <w:t>, представляющие муниципальные образования населением свыше 100 тыс. жителей</w:t>
      </w:r>
      <w:r w:rsidR="00EB46C0" w:rsidRPr="00A124C1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17500" w:rsidRPr="00A124C1">
        <w:rPr>
          <w:rFonts w:ascii="Times New Roman" w:hAnsi="Times New Roman" w:cs="Times New Roman"/>
          <w:sz w:val="26"/>
          <w:szCs w:val="26"/>
        </w:rPr>
        <w:t>ю</w:t>
      </w:r>
      <w:r w:rsidR="00EB46C0" w:rsidRPr="00A124C1">
        <w:rPr>
          <w:rFonts w:ascii="Times New Roman" w:hAnsi="Times New Roman" w:cs="Times New Roman"/>
          <w:sz w:val="26"/>
          <w:szCs w:val="26"/>
        </w:rPr>
        <w:t xml:space="preserve"> 1</w:t>
      </w:r>
      <w:r w:rsidR="00AF2F7B" w:rsidRPr="00A124C1">
        <w:rPr>
          <w:rFonts w:ascii="Times New Roman" w:hAnsi="Times New Roman" w:cs="Times New Roman"/>
          <w:sz w:val="26"/>
          <w:szCs w:val="26"/>
        </w:rPr>
        <w:t>;</w:t>
      </w:r>
    </w:p>
    <w:p w:rsidR="00AF2F7B" w:rsidRPr="00A124C1" w:rsidRDefault="00FE403B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2</w:t>
      </w:r>
      <w:r w:rsidR="00AF2F7B" w:rsidRPr="00A124C1">
        <w:rPr>
          <w:rFonts w:ascii="Times New Roman" w:hAnsi="Times New Roman" w:cs="Times New Roman"/>
          <w:sz w:val="26"/>
          <w:szCs w:val="26"/>
        </w:rPr>
        <w:t xml:space="preserve"> группа </w:t>
      </w:r>
      <w:r w:rsidR="007D669C" w:rsidRPr="00A124C1">
        <w:rPr>
          <w:rFonts w:ascii="Times New Roman" w:hAnsi="Times New Roman" w:cs="Times New Roman"/>
          <w:sz w:val="26"/>
          <w:szCs w:val="26"/>
        </w:rPr>
        <w:t>–</w:t>
      </w:r>
      <w:r w:rsidR="00AF2F7B" w:rsidRPr="00A124C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BC2260" w:rsidRPr="00A124C1">
        <w:rPr>
          <w:rFonts w:ascii="Times New Roman" w:hAnsi="Times New Roman" w:cs="Times New Roman"/>
          <w:sz w:val="26"/>
          <w:szCs w:val="26"/>
        </w:rPr>
        <w:t xml:space="preserve"> (муниципальные, государственные, коммерческие)</w:t>
      </w:r>
      <w:r w:rsidR="007D669C" w:rsidRPr="00A124C1">
        <w:rPr>
          <w:rFonts w:ascii="Times New Roman" w:hAnsi="Times New Roman" w:cs="Times New Roman"/>
          <w:sz w:val="26"/>
          <w:szCs w:val="26"/>
        </w:rPr>
        <w:t>, представляющие муниципальные образования населением до 100 тыс. жителей</w:t>
      </w:r>
      <w:r w:rsidR="00EB46C0" w:rsidRPr="00A124C1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17500" w:rsidRPr="00A124C1">
        <w:rPr>
          <w:rFonts w:ascii="Times New Roman" w:hAnsi="Times New Roman" w:cs="Times New Roman"/>
          <w:sz w:val="26"/>
          <w:szCs w:val="26"/>
        </w:rPr>
        <w:t>ю</w:t>
      </w:r>
      <w:r w:rsidR="00EB46C0" w:rsidRPr="00A124C1">
        <w:rPr>
          <w:rFonts w:ascii="Times New Roman" w:hAnsi="Times New Roman" w:cs="Times New Roman"/>
          <w:sz w:val="26"/>
          <w:szCs w:val="26"/>
        </w:rPr>
        <w:t xml:space="preserve"> 1</w:t>
      </w:r>
      <w:r w:rsidRPr="00A124C1">
        <w:rPr>
          <w:rFonts w:ascii="Times New Roman" w:hAnsi="Times New Roman" w:cs="Times New Roman"/>
          <w:sz w:val="26"/>
          <w:szCs w:val="26"/>
        </w:rPr>
        <w:t>;</w:t>
      </w:r>
    </w:p>
    <w:p w:rsidR="00E84FBA" w:rsidRPr="00A124C1" w:rsidRDefault="00E84FBA" w:rsidP="007D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Рассматриваемый период смотра-конкурса с 01 января до 31 декабря 201</w:t>
      </w:r>
      <w:r w:rsidR="001F67E5" w:rsidRPr="00A124C1">
        <w:rPr>
          <w:rFonts w:ascii="Times New Roman" w:hAnsi="Times New Roman" w:cs="Times New Roman"/>
          <w:sz w:val="26"/>
          <w:szCs w:val="26"/>
        </w:rPr>
        <w:t>5</w:t>
      </w:r>
      <w:r w:rsidRPr="00A124C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П</w:t>
      </w:r>
      <w:r w:rsidR="00987DA2" w:rsidRPr="00A124C1">
        <w:rPr>
          <w:rFonts w:ascii="Times New Roman" w:hAnsi="Times New Roman" w:cs="Times New Roman"/>
          <w:sz w:val="26"/>
          <w:szCs w:val="26"/>
        </w:rPr>
        <w:t>одготовка материалов для участия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в </w:t>
      </w:r>
      <w:r w:rsidR="00FE403B" w:rsidRPr="00A124C1">
        <w:rPr>
          <w:rFonts w:ascii="Times New Roman" w:hAnsi="Times New Roman" w:cs="Times New Roman"/>
          <w:sz w:val="26"/>
          <w:szCs w:val="26"/>
        </w:rPr>
        <w:t>С</w:t>
      </w:r>
      <w:r w:rsidRPr="00A124C1">
        <w:rPr>
          <w:rFonts w:ascii="Times New Roman" w:hAnsi="Times New Roman" w:cs="Times New Roman"/>
          <w:sz w:val="26"/>
          <w:szCs w:val="26"/>
        </w:rPr>
        <w:t>мотре-конкурсе возлагается на Организации.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FBA" w:rsidRPr="00A124C1" w:rsidRDefault="00E84FBA" w:rsidP="00A124C1">
      <w:pPr>
        <w:pStyle w:val="a4"/>
        <w:numPr>
          <w:ilvl w:val="0"/>
          <w:numId w:val="4"/>
        </w:numPr>
        <w:spacing w:after="0" w:line="240" w:lineRule="auto"/>
        <w:ind w:left="284" w:hanging="12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Порядок проведения смотра-конкурса и определение победителей</w:t>
      </w:r>
    </w:p>
    <w:p w:rsidR="000945EB" w:rsidRPr="00A124C1" w:rsidRDefault="000945EB" w:rsidP="000945EB">
      <w:pPr>
        <w:pStyle w:val="a4"/>
        <w:spacing w:after="0" w:line="240" w:lineRule="auto"/>
        <w:ind w:left="3414"/>
        <w:rPr>
          <w:rFonts w:ascii="Times New Roman" w:hAnsi="Times New Roman" w:cs="Times New Roman"/>
          <w:b/>
          <w:sz w:val="26"/>
          <w:szCs w:val="26"/>
        </w:rPr>
      </w:pPr>
    </w:p>
    <w:p w:rsidR="00E84FBA" w:rsidRPr="00A124C1" w:rsidRDefault="00E84FBA" w:rsidP="00E8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61D8A" w:rsidRPr="00A124C1">
        <w:rPr>
          <w:rFonts w:ascii="Times New Roman" w:hAnsi="Times New Roman" w:cs="Times New Roman"/>
          <w:sz w:val="26"/>
          <w:szCs w:val="26"/>
        </w:rPr>
        <w:t>С</w:t>
      </w:r>
      <w:r w:rsidRPr="00A124C1">
        <w:rPr>
          <w:rFonts w:ascii="Times New Roman" w:hAnsi="Times New Roman" w:cs="Times New Roman"/>
          <w:sz w:val="26"/>
          <w:szCs w:val="26"/>
        </w:rPr>
        <w:t xml:space="preserve">мотре-конкурсе Организации </w:t>
      </w:r>
      <w:r w:rsidR="00761D8A" w:rsidRPr="00A124C1">
        <w:rPr>
          <w:rFonts w:ascii="Times New Roman" w:hAnsi="Times New Roman" w:cs="Times New Roman"/>
          <w:sz w:val="26"/>
          <w:szCs w:val="26"/>
        </w:rPr>
        <w:t>представляют в Министерство</w:t>
      </w:r>
      <w:r w:rsidRPr="00A124C1">
        <w:rPr>
          <w:rFonts w:ascii="Times New Roman" w:hAnsi="Times New Roman" w:cs="Times New Roman"/>
          <w:sz w:val="26"/>
          <w:szCs w:val="26"/>
        </w:rPr>
        <w:t xml:space="preserve"> в срок до 3</w:t>
      </w:r>
      <w:r w:rsidR="00A63148" w:rsidRPr="00A124C1">
        <w:rPr>
          <w:rFonts w:ascii="Times New Roman" w:hAnsi="Times New Roman" w:cs="Times New Roman"/>
          <w:sz w:val="26"/>
          <w:szCs w:val="26"/>
        </w:rPr>
        <w:t>1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68251C" w:rsidRPr="00A124C1">
        <w:rPr>
          <w:rFonts w:ascii="Times New Roman" w:hAnsi="Times New Roman" w:cs="Times New Roman"/>
          <w:sz w:val="26"/>
          <w:szCs w:val="26"/>
        </w:rPr>
        <w:t>мая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201</w:t>
      </w:r>
      <w:r w:rsidR="00A63148" w:rsidRPr="00A124C1">
        <w:rPr>
          <w:rFonts w:ascii="Times New Roman" w:hAnsi="Times New Roman" w:cs="Times New Roman"/>
          <w:sz w:val="26"/>
          <w:szCs w:val="26"/>
        </w:rPr>
        <w:t>6</w:t>
      </w:r>
      <w:r w:rsidRPr="00A124C1">
        <w:rPr>
          <w:rFonts w:ascii="Times New Roman" w:hAnsi="Times New Roman" w:cs="Times New Roman"/>
          <w:sz w:val="26"/>
          <w:szCs w:val="26"/>
        </w:rPr>
        <w:t xml:space="preserve"> года следующие документы:</w:t>
      </w:r>
    </w:p>
    <w:p w:rsidR="00E84FBA" w:rsidRPr="00A124C1" w:rsidRDefault="00E84FBA" w:rsidP="00E84FB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Заявку</w:t>
      </w:r>
      <w:r w:rsidR="00EA7E7C" w:rsidRPr="00A124C1">
        <w:rPr>
          <w:rFonts w:ascii="Times New Roman" w:hAnsi="Times New Roman" w:cs="Times New Roman"/>
          <w:sz w:val="26"/>
          <w:szCs w:val="26"/>
        </w:rPr>
        <w:t xml:space="preserve"> на участие в Смотре-конкурсе</w:t>
      </w:r>
      <w:r w:rsidRPr="00A124C1">
        <w:rPr>
          <w:rFonts w:ascii="Times New Roman" w:hAnsi="Times New Roman" w:cs="Times New Roman"/>
          <w:sz w:val="26"/>
          <w:szCs w:val="26"/>
        </w:rPr>
        <w:t xml:space="preserve"> от органа исполнительной власти муниципального образования в области физической культуры и спорта;</w:t>
      </w:r>
    </w:p>
    <w:p w:rsidR="00E84FBA" w:rsidRPr="00A124C1" w:rsidRDefault="00E84FBA" w:rsidP="00E84FB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 xml:space="preserve">Копию календарного плана физкультурных мероприятий и спортивных мероприятий, проводимых совместно с Организацией инвалидов, утвержденного </w:t>
      </w:r>
      <w:r w:rsidR="00536F66" w:rsidRPr="00A124C1">
        <w:rPr>
          <w:rFonts w:ascii="Times New Roman" w:hAnsi="Times New Roman" w:cs="Times New Roman"/>
          <w:sz w:val="26"/>
          <w:szCs w:val="26"/>
        </w:rPr>
        <w:t>муниципальным органом управления физической культуры, спорта и работы с молодежью</w:t>
      </w:r>
      <w:r w:rsidRPr="00A124C1">
        <w:rPr>
          <w:rFonts w:ascii="Times New Roman" w:hAnsi="Times New Roman" w:cs="Times New Roman"/>
          <w:sz w:val="26"/>
          <w:szCs w:val="26"/>
        </w:rPr>
        <w:t>;</w:t>
      </w:r>
    </w:p>
    <w:p w:rsidR="00E84FBA" w:rsidRPr="00A124C1" w:rsidRDefault="00E84FBA" w:rsidP="00E84FB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Организации</w:t>
      </w:r>
      <w:r w:rsidR="00EA7E7C" w:rsidRPr="00A124C1">
        <w:rPr>
          <w:rFonts w:ascii="Times New Roman" w:hAnsi="Times New Roman" w:cs="Times New Roman"/>
          <w:sz w:val="26"/>
          <w:szCs w:val="26"/>
        </w:rPr>
        <w:t>,</w:t>
      </w:r>
      <w:r w:rsidRPr="00A124C1">
        <w:rPr>
          <w:rFonts w:ascii="Times New Roman" w:hAnsi="Times New Roman" w:cs="Times New Roman"/>
          <w:sz w:val="26"/>
          <w:szCs w:val="26"/>
        </w:rPr>
        <w:t xml:space="preserve"> реквизиты</w:t>
      </w:r>
      <w:r w:rsidR="00EA7E7C" w:rsidRPr="00A124C1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E84FBA" w:rsidRPr="00A124C1" w:rsidRDefault="00E84FBA" w:rsidP="00E84FB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Данные на руководителя</w:t>
      </w:r>
      <w:r w:rsidR="00EA7E7C" w:rsidRPr="00A124C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A124C1">
        <w:rPr>
          <w:rFonts w:ascii="Times New Roman" w:hAnsi="Times New Roman" w:cs="Times New Roman"/>
          <w:sz w:val="26"/>
          <w:szCs w:val="26"/>
        </w:rPr>
        <w:t>, адрес, телефон;</w:t>
      </w:r>
    </w:p>
    <w:p w:rsidR="00E84FBA" w:rsidRPr="00A124C1" w:rsidRDefault="00E84FBA" w:rsidP="00E84FBA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Списк</w:t>
      </w:r>
      <w:r w:rsidR="00EA7E7C" w:rsidRPr="00A124C1">
        <w:rPr>
          <w:rFonts w:ascii="Times New Roman" w:hAnsi="Times New Roman" w:cs="Times New Roman"/>
          <w:sz w:val="26"/>
          <w:szCs w:val="26"/>
        </w:rPr>
        <w:t>и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членов Организации, утвержденные </w:t>
      </w:r>
      <w:r w:rsidR="00536F66" w:rsidRPr="00A124C1">
        <w:rPr>
          <w:rFonts w:ascii="Times New Roman" w:hAnsi="Times New Roman" w:cs="Times New Roman"/>
          <w:sz w:val="26"/>
          <w:szCs w:val="26"/>
        </w:rPr>
        <w:t>муниципальным органом управления физической культуры, спорта и работы с молодежью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по группам</w:t>
      </w:r>
      <w:r w:rsidRPr="00A124C1">
        <w:rPr>
          <w:rFonts w:ascii="Times New Roman" w:hAnsi="Times New Roman" w:cs="Times New Roman"/>
          <w:sz w:val="26"/>
          <w:szCs w:val="26"/>
        </w:rPr>
        <w:t>:</w:t>
      </w:r>
    </w:p>
    <w:p w:rsidR="00E84FBA" w:rsidRPr="00A124C1" w:rsidRDefault="00E84FBA" w:rsidP="00E84F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- до 18 лет;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709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- свыше 18 лет.</w:t>
      </w:r>
    </w:p>
    <w:p w:rsidR="00E84FBA" w:rsidRPr="00A124C1" w:rsidRDefault="00E84FBA" w:rsidP="00DE729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6. Описательный отчет</w:t>
      </w:r>
      <w:r w:rsidR="00EA7E7C" w:rsidRPr="00A124C1">
        <w:rPr>
          <w:rFonts w:ascii="Times New Roman" w:hAnsi="Times New Roman" w:cs="Times New Roman"/>
          <w:sz w:val="26"/>
          <w:szCs w:val="26"/>
        </w:rPr>
        <w:t xml:space="preserve"> о работе Организации за 201</w:t>
      </w:r>
      <w:r w:rsidR="001F67E5" w:rsidRPr="00A124C1">
        <w:rPr>
          <w:rFonts w:ascii="Times New Roman" w:hAnsi="Times New Roman" w:cs="Times New Roman"/>
          <w:sz w:val="26"/>
          <w:szCs w:val="26"/>
        </w:rPr>
        <w:t>5</w:t>
      </w:r>
      <w:r w:rsidR="00EA7E7C" w:rsidRPr="00A124C1">
        <w:rPr>
          <w:rFonts w:ascii="Times New Roman" w:hAnsi="Times New Roman" w:cs="Times New Roman"/>
          <w:sz w:val="26"/>
          <w:szCs w:val="26"/>
        </w:rPr>
        <w:t xml:space="preserve"> год</w:t>
      </w:r>
      <w:r w:rsidR="003850C1" w:rsidRPr="00A124C1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A124C1" w:rsidRPr="00A124C1">
        <w:rPr>
          <w:rFonts w:ascii="Times New Roman" w:hAnsi="Times New Roman" w:cs="Times New Roman"/>
          <w:sz w:val="26"/>
          <w:szCs w:val="26"/>
        </w:rPr>
        <w:t>2, вместе</w:t>
      </w:r>
      <w:r w:rsidR="00DE7298" w:rsidRPr="00A124C1">
        <w:rPr>
          <w:rFonts w:ascii="Times New Roman" w:hAnsi="Times New Roman" w:cs="Times New Roman"/>
          <w:sz w:val="26"/>
          <w:szCs w:val="26"/>
        </w:rPr>
        <w:t xml:space="preserve"> с </w:t>
      </w:r>
      <w:r w:rsidR="00A124C1" w:rsidRPr="00A124C1">
        <w:rPr>
          <w:rFonts w:ascii="Times New Roman" w:hAnsi="Times New Roman" w:cs="Times New Roman"/>
          <w:sz w:val="26"/>
          <w:szCs w:val="26"/>
        </w:rPr>
        <w:t>документами, подтверждающими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DE7298" w:rsidRPr="00A124C1">
        <w:rPr>
          <w:rFonts w:ascii="Times New Roman" w:hAnsi="Times New Roman" w:cs="Times New Roman"/>
          <w:sz w:val="26"/>
          <w:szCs w:val="26"/>
        </w:rPr>
        <w:t>материалы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DE7298" w:rsidRPr="00A124C1">
        <w:rPr>
          <w:rFonts w:ascii="Times New Roman" w:hAnsi="Times New Roman" w:cs="Times New Roman"/>
          <w:sz w:val="26"/>
          <w:szCs w:val="26"/>
        </w:rPr>
        <w:t xml:space="preserve">разделов </w:t>
      </w:r>
      <w:r w:rsidR="00DE7298" w:rsidRPr="00A124C1">
        <w:rPr>
          <w:rFonts w:ascii="Times New Roman" w:hAnsi="Times New Roman" w:cs="Times New Roman"/>
          <w:sz w:val="26"/>
          <w:szCs w:val="26"/>
        </w:rPr>
        <w:lastRenderedPageBreak/>
        <w:t>Смотра – конкурса</w:t>
      </w:r>
      <w:r w:rsidR="00BA6104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C40486" w:rsidRPr="00A124C1">
        <w:rPr>
          <w:rFonts w:ascii="Times New Roman" w:hAnsi="Times New Roman" w:cs="Times New Roman"/>
          <w:sz w:val="26"/>
          <w:szCs w:val="26"/>
        </w:rPr>
        <w:t>в полном соответствии с</w:t>
      </w:r>
      <w:r w:rsidR="00BA6104" w:rsidRPr="00A124C1">
        <w:rPr>
          <w:rFonts w:ascii="Times New Roman" w:hAnsi="Times New Roman" w:cs="Times New Roman"/>
          <w:sz w:val="26"/>
          <w:szCs w:val="26"/>
        </w:rPr>
        <w:t xml:space="preserve"> к</w:t>
      </w:r>
      <w:r w:rsidRPr="00A124C1">
        <w:rPr>
          <w:rFonts w:ascii="Times New Roman" w:hAnsi="Times New Roman" w:cs="Times New Roman"/>
          <w:sz w:val="26"/>
          <w:szCs w:val="26"/>
        </w:rPr>
        <w:t>ритериям</w:t>
      </w:r>
      <w:r w:rsidR="00C40486" w:rsidRPr="00A124C1">
        <w:rPr>
          <w:rFonts w:ascii="Times New Roman" w:hAnsi="Times New Roman" w:cs="Times New Roman"/>
          <w:sz w:val="26"/>
          <w:szCs w:val="26"/>
        </w:rPr>
        <w:t>и</w:t>
      </w:r>
      <w:r w:rsidR="00DE7298" w:rsidRPr="00A124C1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3850C1" w:rsidRPr="00A124C1">
        <w:rPr>
          <w:rFonts w:ascii="Times New Roman" w:hAnsi="Times New Roman" w:cs="Times New Roman"/>
          <w:sz w:val="26"/>
          <w:szCs w:val="26"/>
        </w:rPr>
        <w:t>, согласно Приложению 3</w:t>
      </w:r>
      <w:r w:rsidRPr="00A124C1">
        <w:rPr>
          <w:rFonts w:ascii="Times New Roman" w:hAnsi="Times New Roman" w:cs="Times New Roman"/>
          <w:sz w:val="26"/>
          <w:szCs w:val="26"/>
        </w:rPr>
        <w:t>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Описательны</w:t>
      </w:r>
      <w:r w:rsidR="00BA6104" w:rsidRPr="00A124C1">
        <w:rPr>
          <w:rFonts w:ascii="Times New Roman" w:hAnsi="Times New Roman" w:cs="Times New Roman"/>
          <w:sz w:val="26"/>
          <w:szCs w:val="26"/>
        </w:rPr>
        <w:t>й</w:t>
      </w:r>
      <w:r w:rsidRPr="00A124C1">
        <w:rPr>
          <w:rFonts w:ascii="Times New Roman" w:hAnsi="Times New Roman" w:cs="Times New Roman"/>
          <w:sz w:val="26"/>
          <w:szCs w:val="26"/>
        </w:rPr>
        <w:t xml:space="preserve"> отчет предоставляется на бумажном носителе формата А4</w:t>
      </w:r>
      <w:r w:rsidR="00BA6104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согласно утвержденной формы</w:t>
      </w:r>
      <w:r w:rsidR="00BA6104" w:rsidRPr="00A124C1">
        <w:rPr>
          <w:rFonts w:ascii="Times New Roman" w:hAnsi="Times New Roman" w:cs="Times New Roman"/>
          <w:sz w:val="26"/>
          <w:szCs w:val="26"/>
        </w:rPr>
        <w:t xml:space="preserve"> и электронном виде</w:t>
      </w:r>
      <w:r w:rsidRPr="00A124C1">
        <w:rPr>
          <w:rFonts w:ascii="Times New Roman" w:hAnsi="Times New Roman" w:cs="Times New Roman"/>
          <w:sz w:val="26"/>
          <w:szCs w:val="26"/>
        </w:rPr>
        <w:t>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 xml:space="preserve">Победители и призеры </w:t>
      </w:r>
      <w:r w:rsidR="00BA6104" w:rsidRPr="00A124C1">
        <w:rPr>
          <w:rFonts w:ascii="Times New Roman" w:hAnsi="Times New Roman" w:cs="Times New Roman"/>
          <w:sz w:val="26"/>
          <w:szCs w:val="26"/>
        </w:rPr>
        <w:t>С</w:t>
      </w:r>
      <w:r w:rsidRPr="00A124C1">
        <w:rPr>
          <w:rFonts w:ascii="Times New Roman" w:hAnsi="Times New Roman" w:cs="Times New Roman"/>
          <w:sz w:val="26"/>
          <w:szCs w:val="26"/>
        </w:rPr>
        <w:t>мотра-конкурса определяются в каждой группе.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Победитель и призеры определяются по н</w:t>
      </w:r>
      <w:r w:rsidR="00B435E3" w:rsidRPr="00A124C1">
        <w:rPr>
          <w:rFonts w:ascii="Times New Roman" w:hAnsi="Times New Roman" w:cs="Times New Roman"/>
          <w:sz w:val="26"/>
          <w:szCs w:val="26"/>
        </w:rPr>
        <w:t>а</w:t>
      </w:r>
      <w:r w:rsidRPr="00A124C1">
        <w:rPr>
          <w:rFonts w:ascii="Times New Roman" w:hAnsi="Times New Roman" w:cs="Times New Roman"/>
          <w:sz w:val="26"/>
          <w:szCs w:val="26"/>
        </w:rPr>
        <w:t>именьшей сумме мест, занятых</w:t>
      </w:r>
      <w:r w:rsidR="00B435E3" w:rsidRPr="00A124C1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B435E3" w:rsidRPr="00A124C1">
        <w:rPr>
          <w:rFonts w:ascii="Times New Roman" w:hAnsi="Times New Roman" w:cs="Times New Roman"/>
          <w:sz w:val="26"/>
          <w:szCs w:val="26"/>
        </w:rPr>
        <w:t>во всех 4-х разделах Смотра-конкурса согласно критери</w:t>
      </w:r>
      <w:r w:rsidR="001F67E5" w:rsidRPr="00A124C1">
        <w:rPr>
          <w:rFonts w:ascii="Times New Roman" w:hAnsi="Times New Roman" w:cs="Times New Roman"/>
          <w:sz w:val="26"/>
          <w:szCs w:val="26"/>
        </w:rPr>
        <w:t>ям</w:t>
      </w:r>
      <w:r w:rsidR="00B435E3" w:rsidRPr="00A124C1">
        <w:rPr>
          <w:rFonts w:ascii="Times New Roman" w:hAnsi="Times New Roman" w:cs="Times New Roman"/>
          <w:sz w:val="26"/>
          <w:szCs w:val="26"/>
        </w:rPr>
        <w:t xml:space="preserve"> оценки в каждом</w:t>
      </w:r>
      <w:r w:rsidR="00987DA2" w:rsidRPr="00A124C1">
        <w:rPr>
          <w:rFonts w:ascii="Times New Roman" w:hAnsi="Times New Roman" w:cs="Times New Roman"/>
          <w:sz w:val="26"/>
          <w:szCs w:val="26"/>
        </w:rPr>
        <w:t xml:space="preserve"> разделе</w:t>
      </w:r>
      <w:r w:rsidR="003850C1" w:rsidRPr="00A124C1">
        <w:rPr>
          <w:rFonts w:ascii="Times New Roman" w:hAnsi="Times New Roman" w:cs="Times New Roman"/>
          <w:sz w:val="26"/>
          <w:szCs w:val="26"/>
        </w:rPr>
        <w:t>,</w:t>
      </w:r>
      <w:r w:rsidR="00A2065D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3850C1" w:rsidRPr="00A124C1">
        <w:rPr>
          <w:rFonts w:ascii="Times New Roman" w:hAnsi="Times New Roman" w:cs="Times New Roman"/>
          <w:sz w:val="26"/>
          <w:szCs w:val="26"/>
        </w:rPr>
        <w:t>согласно Приложению 3.</w:t>
      </w:r>
    </w:p>
    <w:p w:rsidR="003850C1" w:rsidRPr="00A124C1" w:rsidRDefault="00A2065D" w:rsidP="003850C1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Распределение мест в каждом разделе осуществляется по наибольшему количеству баллов, набранных Организациями</w:t>
      </w:r>
      <w:r w:rsidR="00987DA2" w:rsidRPr="00A124C1">
        <w:rPr>
          <w:rFonts w:ascii="Times New Roman" w:hAnsi="Times New Roman" w:cs="Times New Roman"/>
          <w:sz w:val="26"/>
          <w:szCs w:val="26"/>
        </w:rPr>
        <w:t>,</w:t>
      </w:r>
      <w:r w:rsidRPr="00A124C1">
        <w:rPr>
          <w:rFonts w:ascii="Times New Roman" w:hAnsi="Times New Roman" w:cs="Times New Roman"/>
          <w:sz w:val="26"/>
          <w:szCs w:val="26"/>
        </w:rPr>
        <w:t xml:space="preserve"> согласно критери</w:t>
      </w:r>
      <w:r w:rsidR="001F67E5" w:rsidRPr="00A124C1">
        <w:rPr>
          <w:rFonts w:ascii="Times New Roman" w:hAnsi="Times New Roman" w:cs="Times New Roman"/>
          <w:sz w:val="26"/>
          <w:szCs w:val="26"/>
        </w:rPr>
        <w:t>ям</w:t>
      </w:r>
      <w:r w:rsidRPr="00A124C1">
        <w:rPr>
          <w:rFonts w:ascii="Times New Roman" w:hAnsi="Times New Roman" w:cs="Times New Roman"/>
          <w:sz w:val="26"/>
          <w:szCs w:val="26"/>
        </w:rPr>
        <w:t xml:space="preserve"> оценки</w:t>
      </w:r>
      <w:r w:rsidR="003850C1" w:rsidRPr="00A124C1">
        <w:rPr>
          <w:rFonts w:ascii="Times New Roman" w:hAnsi="Times New Roman" w:cs="Times New Roman"/>
          <w:sz w:val="26"/>
          <w:szCs w:val="26"/>
        </w:rPr>
        <w:t>,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3850C1" w:rsidRPr="00A124C1">
        <w:rPr>
          <w:rFonts w:ascii="Times New Roman" w:hAnsi="Times New Roman" w:cs="Times New Roman"/>
          <w:sz w:val="26"/>
          <w:szCs w:val="26"/>
        </w:rPr>
        <w:t>согласно Приложению 3.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За первое место, занятое в разделе</w:t>
      </w:r>
      <w:r w:rsidR="00A2065D" w:rsidRPr="00A124C1">
        <w:rPr>
          <w:rFonts w:ascii="Times New Roman" w:hAnsi="Times New Roman" w:cs="Times New Roman"/>
          <w:sz w:val="26"/>
          <w:szCs w:val="26"/>
        </w:rPr>
        <w:t>, Организации</w:t>
      </w:r>
      <w:r w:rsidRPr="00A124C1">
        <w:rPr>
          <w:rFonts w:ascii="Times New Roman" w:hAnsi="Times New Roman" w:cs="Times New Roman"/>
          <w:sz w:val="26"/>
          <w:szCs w:val="26"/>
        </w:rPr>
        <w:t xml:space="preserve"> начисляется 1 </w:t>
      </w:r>
      <w:r w:rsidR="00EC5161" w:rsidRPr="00A124C1">
        <w:rPr>
          <w:rFonts w:ascii="Times New Roman" w:hAnsi="Times New Roman" w:cs="Times New Roman"/>
          <w:sz w:val="26"/>
          <w:szCs w:val="26"/>
        </w:rPr>
        <w:t>балл</w:t>
      </w:r>
      <w:r w:rsidRPr="00A124C1">
        <w:rPr>
          <w:rFonts w:ascii="Times New Roman" w:hAnsi="Times New Roman" w:cs="Times New Roman"/>
          <w:sz w:val="26"/>
          <w:szCs w:val="26"/>
        </w:rPr>
        <w:t>, за второе место -</w:t>
      </w:r>
      <w:r w:rsidR="00BC2260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 xml:space="preserve">2 </w:t>
      </w:r>
      <w:r w:rsidR="00EC5161" w:rsidRPr="00A124C1">
        <w:rPr>
          <w:rFonts w:ascii="Times New Roman" w:hAnsi="Times New Roman" w:cs="Times New Roman"/>
          <w:sz w:val="26"/>
          <w:szCs w:val="26"/>
        </w:rPr>
        <w:t>балла,</w:t>
      </w:r>
      <w:r w:rsidRPr="00A124C1">
        <w:rPr>
          <w:rFonts w:ascii="Times New Roman" w:hAnsi="Times New Roman" w:cs="Times New Roman"/>
          <w:sz w:val="26"/>
          <w:szCs w:val="26"/>
        </w:rPr>
        <w:t xml:space="preserve"> за 3 место-3 </w:t>
      </w:r>
      <w:r w:rsidR="00EC5161" w:rsidRPr="00A124C1">
        <w:rPr>
          <w:rFonts w:ascii="Times New Roman" w:hAnsi="Times New Roman" w:cs="Times New Roman"/>
          <w:sz w:val="26"/>
          <w:szCs w:val="26"/>
        </w:rPr>
        <w:t>балла</w:t>
      </w:r>
      <w:r w:rsidR="00A2065D" w:rsidRPr="00A124C1">
        <w:rPr>
          <w:rFonts w:ascii="Times New Roman" w:hAnsi="Times New Roman" w:cs="Times New Roman"/>
          <w:sz w:val="26"/>
          <w:szCs w:val="26"/>
        </w:rPr>
        <w:t xml:space="preserve"> и</w:t>
      </w:r>
      <w:r w:rsidRPr="00A124C1">
        <w:rPr>
          <w:rFonts w:ascii="Times New Roman" w:hAnsi="Times New Roman" w:cs="Times New Roman"/>
          <w:sz w:val="26"/>
          <w:szCs w:val="26"/>
        </w:rPr>
        <w:t xml:space="preserve"> так далее.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</w:r>
      <w:r w:rsidR="00A2065D" w:rsidRPr="00A124C1">
        <w:rPr>
          <w:rFonts w:ascii="Times New Roman" w:hAnsi="Times New Roman" w:cs="Times New Roman"/>
          <w:sz w:val="26"/>
          <w:szCs w:val="26"/>
        </w:rPr>
        <w:t>Если Организация не представляет материалы по одному из разделов Смотра-конкурса, то ей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EC5161" w:rsidRPr="00A124C1">
        <w:rPr>
          <w:rFonts w:ascii="Times New Roman" w:hAnsi="Times New Roman" w:cs="Times New Roman"/>
          <w:sz w:val="26"/>
          <w:szCs w:val="26"/>
        </w:rPr>
        <w:t>засчитывается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последнее место</w:t>
      </w:r>
      <w:r w:rsidR="00EC5161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2C3FFA" w:rsidRPr="00A124C1">
        <w:rPr>
          <w:rFonts w:ascii="Times New Roman" w:hAnsi="Times New Roman" w:cs="Times New Roman"/>
          <w:sz w:val="26"/>
          <w:szCs w:val="26"/>
        </w:rPr>
        <w:t xml:space="preserve">в </w:t>
      </w:r>
      <w:r w:rsidR="00A124C1" w:rsidRPr="00A124C1">
        <w:rPr>
          <w:rFonts w:ascii="Times New Roman" w:hAnsi="Times New Roman" w:cs="Times New Roman"/>
          <w:sz w:val="26"/>
          <w:szCs w:val="26"/>
        </w:rPr>
        <w:t>данном разделе</w:t>
      </w:r>
      <w:r w:rsidR="00EC5161" w:rsidRPr="00A124C1">
        <w:rPr>
          <w:rFonts w:ascii="Times New Roman" w:hAnsi="Times New Roman" w:cs="Times New Roman"/>
          <w:sz w:val="26"/>
          <w:szCs w:val="26"/>
        </w:rPr>
        <w:t xml:space="preserve"> и</w:t>
      </w:r>
      <w:r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EC5161" w:rsidRPr="00A124C1">
        <w:rPr>
          <w:rFonts w:ascii="Times New Roman" w:hAnsi="Times New Roman" w:cs="Times New Roman"/>
          <w:sz w:val="26"/>
          <w:szCs w:val="26"/>
        </w:rPr>
        <w:t>приплюсовывается 5 штрафных баллов.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 xml:space="preserve">При одинаковой сумме </w:t>
      </w:r>
      <w:r w:rsidR="00EC5161" w:rsidRPr="00A124C1">
        <w:rPr>
          <w:rFonts w:ascii="Times New Roman" w:hAnsi="Times New Roman" w:cs="Times New Roman"/>
          <w:sz w:val="26"/>
          <w:szCs w:val="26"/>
        </w:rPr>
        <w:t>баллов</w:t>
      </w:r>
      <w:r w:rsidRPr="00A124C1">
        <w:rPr>
          <w:rFonts w:ascii="Times New Roman" w:hAnsi="Times New Roman" w:cs="Times New Roman"/>
          <w:sz w:val="26"/>
          <w:szCs w:val="26"/>
        </w:rPr>
        <w:t xml:space="preserve"> у двух и более </w:t>
      </w:r>
      <w:r w:rsidR="00EC5161" w:rsidRPr="00A124C1">
        <w:rPr>
          <w:rFonts w:ascii="Times New Roman" w:hAnsi="Times New Roman" w:cs="Times New Roman"/>
          <w:sz w:val="26"/>
          <w:szCs w:val="26"/>
        </w:rPr>
        <w:t>Организаций</w:t>
      </w:r>
      <w:r w:rsidRPr="00A124C1">
        <w:rPr>
          <w:rFonts w:ascii="Times New Roman" w:hAnsi="Times New Roman" w:cs="Times New Roman"/>
          <w:sz w:val="26"/>
          <w:szCs w:val="26"/>
        </w:rPr>
        <w:t xml:space="preserve">, преимущество получает </w:t>
      </w:r>
      <w:r w:rsidR="00EC5161" w:rsidRPr="00A124C1">
        <w:rPr>
          <w:rFonts w:ascii="Times New Roman" w:hAnsi="Times New Roman" w:cs="Times New Roman"/>
          <w:sz w:val="26"/>
          <w:szCs w:val="26"/>
        </w:rPr>
        <w:t>Организация</w:t>
      </w:r>
      <w:r w:rsidRPr="00A124C1">
        <w:rPr>
          <w:rFonts w:ascii="Times New Roman" w:hAnsi="Times New Roman" w:cs="Times New Roman"/>
          <w:sz w:val="26"/>
          <w:szCs w:val="26"/>
        </w:rPr>
        <w:t>, имеющ</w:t>
      </w:r>
      <w:r w:rsidR="00EC5161" w:rsidRPr="00A124C1">
        <w:rPr>
          <w:rFonts w:ascii="Times New Roman" w:hAnsi="Times New Roman" w:cs="Times New Roman"/>
          <w:sz w:val="26"/>
          <w:szCs w:val="26"/>
        </w:rPr>
        <w:t>ая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лучшие показатели (указанные в порядке приоритета</w:t>
      </w:r>
      <w:r w:rsidR="001F67E5" w:rsidRPr="00A124C1">
        <w:rPr>
          <w:rFonts w:ascii="Times New Roman" w:hAnsi="Times New Roman" w:cs="Times New Roman"/>
          <w:sz w:val="26"/>
          <w:szCs w:val="26"/>
        </w:rPr>
        <w:t>)</w:t>
      </w:r>
      <w:r w:rsidRPr="00A124C1">
        <w:rPr>
          <w:rFonts w:ascii="Times New Roman" w:hAnsi="Times New Roman" w:cs="Times New Roman"/>
          <w:sz w:val="26"/>
          <w:szCs w:val="26"/>
        </w:rPr>
        <w:t>: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- по количеству первых мест;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- по количеству вторых мест;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>- по количеству третьих мест;</w:t>
      </w:r>
    </w:p>
    <w:p w:rsidR="00E84FBA" w:rsidRPr="00A124C1" w:rsidRDefault="00E84FBA" w:rsidP="00E84FBA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- по общему количеству призовых мест (1,2,3) во всех разделах положения о смотре-конкурсе.</w:t>
      </w:r>
    </w:p>
    <w:p w:rsidR="00CD6BA2" w:rsidRPr="00A124C1" w:rsidRDefault="00CD6BA2" w:rsidP="00E84FBA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Подведение итогов Смотра-</w:t>
      </w:r>
      <w:r w:rsidR="002E7AAE" w:rsidRPr="00A124C1">
        <w:rPr>
          <w:rFonts w:ascii="Times New Roman" w:hAnsi="Times New Roman" w:cs="Times New Roman"/>
          <w:sz w:val="26"/>
          <w:szCs w:val="26"/>
        </w:rPr>
        <w:t>конкурса осуществляет</w:t>
      </w:r>
      <w:r w:rsidR="00C40486" w:rsidRPr="00A124C1">
        <w:rPr>
          <w:rFonts w:ascii="Times New Roman" w:hAnsi="Times New Roman" w:cs="Times New Roman"/>
          <w:sz w:val="26"/>
          <w:szCs w:val="26"/>
        </w:rPr>
        <w:t xml:space="preserve"> рабочая группа</w:t>
      </w:r>
      <w:r w:rsidRPr="00A124C1">
        <w:rPr>
          <w:rFonts w:ascii="Times New Roman" w:hAnsi="Times New Roman" w:cs="Times New Roman"/>
          <w:sz w:val="26"/>
          <w:szCs w:val="26"/>
        </w:rPr>
        <w:t xml:space="preserve">, сформированная </w:t>
      </w:r>
      <w:r w:rsidR="00C40486" w:rsidRPr="00A124C1">
        <w:rPr>
          <w:rFonts w:ascii="Times New Roman" w:hAnsi="Times New Roman" w:cs="Times New Roman"/>
          <w:sz w:val="26"/>
          <w:szCs w:val="26"/>
        </w:rPr>
        <w:t>из представителей Министерства</w:t>
      </w:r>
      <w:r w:rsidR="0007427A" w:rsidRPr="00A124C1">
        <w:rPr>
          <w:rFonts w:ascii="Times New Roman" w:hAnsi="Times New Roman" w:cs="Times New Roman"/>
          <w:sz w:val="26"/>
          <w:szCs w:val="26"/>
        </w:rPr>
        <w:t xml:space="preserve">, ГБУ МО «Центр </w:t>
      </w:r>
      <w:proofErr w:type="spellStart"/>
      <w:r w:rsidR="0007427A" w:rsidRPr="00A124C1">
        <w:rPr>
          <w:rFonts w:ascii="Times New Roman" w:hAnsi="Times New Roman" w:cs="Times New Roman"/>
          <w:sz w:val="26"/>
          <w:szCs w:val="26"/>
        </w:rPr>
        <w:t>паралимпийски</w:t>
      </w:r>
      <w:r w:rsidR="00A124C1" w:rsidRPr="00A124C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07427A" w:rsidRPr="00A124C1">
        <w:rPr>
          <w:rFonts w:ascii="Times New Roman" w:hAnsi="Times New Roman" w:cs="Times New Roman"/>
          <w:sz w:val="26"/>
          <w:szCs w:val="26"/>
        </w:rPr>
        <w:t>,</w:t>
      </w:r>
      <w:r w:rsidR="00C40486" w:rsidRPr="00A12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486" w:rsidRPr="00A124C1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="0007427A" w:rsidRPr="00A124C1">
        <w:rPr>
          <w:rFonts w:ascii="Times New Roman" w:hAnsi="Times New Roman" w:cs="Times New Roman"/>
          <w:sz w:val="26"/>
          <w:szCs w:val="26"/>
        </w:rPr>
        <w:t xml:space="preserve"> и неолимпийских</w:t>
      </w:r>
      <w:r w:rsidR="00C40486" w:rsidRPr="00A124C1">
        <w:rPr>
          <w:rFonts w:ascii="Times New Roman" w:hAnsi="Times New Roman" w:cs="Times New Roman"/>
          <w:sz w:val="26"/>
          <w:szCs w:val="26"/>
        </w:rPr>
        <w:t xml:space="preserve"> видов спорта»,</w:t>
      </w:r>
      <w:r w:rsidRPr="00A124C1">
        <w:rPr>
          <w:rFonts w:ascii="Times New Roman" w:hAnsi="Times New Roman" w:cs="Times New Roman"/>
          <w:sz w:val="26"/>
          <w:szCs w:val="26"/>
        </w:rPr>
        <w:t xml:space="preserve"> членов Московских областных спортивных федераций по адаптивным видам спорта.</w:t>
      </w:r>
    </w:p>
    <w:p w:rsidR="00E84FBA" w:rsidRPr="00A124C1" w:rsidRDefault="00E84FBA" w:rsidP="00E84F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 xml:space="preserve">Подведение итогов </w:t>
      </w:r>
      <w:r w:rsidR="00EC5161" w:rsidRPr="00A124C1">
        <w:rPr>
          <w:rFonts w:ascii="Times New Roman" w:hAnsi="Times New Roman" w:cs="Times New Roman"/>
          <w:sz w:val="26"/>
          <w:szCs w:val="26"/>
        </w:rPr>
        <w:t>С</w:t>
      </w:r>
      <w:r w:rsidRPr="00A124C1">
        <w:rPr>
          <w:rFonts w:ascii="Times New Roman" w:hAnsi="Times New Roman" w:cs="Times New Roman"/>
          <w:sz w:val="26"/>
          <w:szCs w:val="26"/>
        </w:rPr>
        <w:t xml:space="preserve">мотра-конкурса оформляется распоряжением Министерства и доводится до сведения всех органов местного самоуправления в сфере физической культуры и </w:t>
      </w:r>
      <w:r w:rsidR="00A124C1" w:rsidRPr="00A124C1">
        <w:rPr>
          <w:rFonts w:ascii="Times New Roman" w:hAnsi="Times New Roman" w:cs="Times New Roman"/>
          <w:sz w:val="26"/>
          <w:szCs w:val="26"/>
        </w:rPr>
        <w:t>спорта,</w:t>
      </w:r>
      <w:r w:rsidRPr="00A124C1">
        <w:rPr>
          <w:rFonts w:ascii="Times New Roman" w:hAnsi="Times New Roman" w:cs="Times New Roman"/>
          <w:sz w:val="26"/>
          <w:szCs w:val="26"/>
        </w:rPr>
        <w:t xml:space="preserve"> и средств массовой информации Московской области.</w:t>
      </w:r>
    </w:p>
    <w:p w:rsidR="00E84FBA" w:rsidRPr="00A124C1" w:rsidRDefault="00E84FBA" w:rsidP="00E84F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 xml:space="preserve">Материалы для участия в смотре-конкурсе </w:t>
      </w:r>
      <w:r w:rsidR="00CD6BA2" w:rsidRPr="00A124C1">
        <w:rPr>
          <w:rFonts w:ascii="Times New Roman" w:hAnsi="Times New Roman" w:cs="Times New Roman"/>
          <w:sz w:val="26"/>
          <w:szCs w:val="26"/>
        </w:rPr>
        <w:t>направляются</w:t>
      </w:r>
      <w:r w:rsidRPr="00A124C1">
        <w:rPr>
          <w:rFonts w:ascii="Times New Roman" w:hAnsi="Times New Roman" w:cs="Times New Roman"/>
          <w:sz w:val="26"/>
          <w:szCs w:val="26"/>
        </w:rPr>
        <w:t xml:space="preserve"> в Министерство с сопроводительным письмом, подписанным руководителем органа управления физической культурой и спортом м</w:t>
      </w:r>
      <w:r w:rsidR="00CD6BA2" w:rsidRPr="00A124C1">
        <w:rPr>
          <w:rFonts w:ascii="Times New Roman" w:hAnsi="Times New Roman" w:cs="Times New Roman"/>
          <w:sz w:val="26"/>
          <w:szCs w:val="26"/>
        </w:rPr>
        <w:t>у</w:t>
      </w:r>
      <w:r w:rsidRPr="00A124C1">
        <w:rPr>
          <w:rFonts w:ascii="Times New Roman" w:hAnsi="Times New Roman" w:cs="Times New Roman"/>
          <w:sz w:val="26"/>
          <w:szCs w:val="26"/>
        </w:rPr>
        <w:t xml:space="preserve">ниципального образования Московской области по адресу: Московская область, г. </w:t>
      </w:r>
      <w:r w:rsidR="00A124C1">
        <w:rPr>
          <w:rFonts w:ascii="Times New Roman" w:hAnsi="Times New Roman" w:cs="Times New Roman"/>
          <w:sz w:val="26"/>
          <w:szCs w:val="26"/>
        </w:rPr>
        <w:t>Москва</w:t>
      </w:r>
      <w:r w:rsidRPr="00A124C1">
        <w:rPr>
          <w:rFonts w:ascii="Times New Roman" w:hAnsi="Times New Roman" w:cs="Times New Roman"/>
          <w:sz w:val="26"/>
          <w:szCs w:val="26"/>
        </w:rPr>
        <w:t xml:space="preserve">, </w:t>
      </w:r>
      <w:r w:rsidR="00A124C1">
        <w:rPr>
          <w:rFonts w:ascii="Times New Roman" w:hAnsi="Times New Roman" w:cs="Times New Roman"/>
          <w:sz w:val="26"/>
          <w:szCs w:val="26"/>
        </w:rPr>
        <w:t>ул. Кулакова</w:t>
      </w:r>
      <w:r w:rsidRPr="00A124C1">
        <w:rPr>
          <w:rFonts w:ascii="Times New Roman" w:hAnsi="Times New Roman" w:cs="Times New Roman"/>
          <w:sz w:val="26"/>
          <w:szCs w:val="26"/>
        </w:rPr>
        <w:t>,</w:t>
      </w:r>
      <w:r w:rsidR="00F17500" w:rsidRPr="00A124C1">
        <w:rPr>
          <w:rFonts w:ascii="Times New Roman" w:hAnsi="Times New Roman" w:cs="Times New Roman"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sz w:val="26"/>
          <w:szCs w:val="26"/>
        </w:rPr>
        <w:t>д.</w:t>
      </w:r>
      <w:r w:rsidR="00A124C1">
        <w:rPr>
          <w:rFonts w:ascii="Times New Roman" w:hAnsi="Times New Roman" w:cs="Times New Roman"/>
          <w:sz w:val="26"/>
          <w:szCs w:val="26"/>
        </w:rPr>
        <w:t>20/1, 6 этаж, ком. 40</w:t>
      </w:r>
      <w:r w:rsidRPr="00A124C1">
        <w:rPr>
          <w:rFonts w:ascii="Times New Roman" w:hAnsi="Times New Roman" w:cs="Times New Roman"/>
          <w:sz w:val="26"/>
          <w:szCs w:val="26"/>
        </w:rPr>
        <w:t>.</w:t>
      </w:r>
    </w:p>
    <w:p w:rsidR="00E84FBA" w:rsidRPr="00A124C1" w:rsidRDefault="00E84FBA" w:rsidP="00CD6B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</w:r>
    </w:p>
    <w:p w:rsidR="00E84FBA" w:rsidRPr="00A124C1" w:rsidRDefault="00E84FBA" w:rsidP="00A124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5.</w:t>
      </w:r>
      <w:r w:rsidR="00A124C1" w:rsidRPr="00A124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24C1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A124C1" w:rsidRPr="00A124C1" w:rsidRDefault="00A124C1" w:rsidP="005378AE">
      <w:pPr>
        <w:widowControl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FBA" w:rsidRPr="00A124C1" w:rsidRDefault="00E84FBA" w:rsidP="00E84F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ab/>
        <w:t xml:space="preserve">Победители и призеры в каждой группе награждаются </w:t>
      </w:r>
      <w:r w:rsidR="00A124C1" w:rsidRPr="00A124C1">
        <w:rPr>
          <w:rFonts w:ascii="Times New Roman" w:hAnsi="Times New Roman" w:cs="Times New Roman"/>
          <w:sz w:val="26"/>
          <w:szCs w:val="26"/>
        </w:rPr>
        <w:t>кубками, грамотами</w:t>
      </w:r>
      <w:r w:rsidR="003850C1" w:rsidRPr="00A124C1">
        <w:rPr>
          <w:rFonts w:ascii="Times New Roman" w:hAnsi="Times New Roman" w:cs="Times New Roman"/>
          <w:sz w:val="26"/>
          <w:szCs w:val="26"/>
        </w:rPr>
        <w:t xml:space="preserve"> Мини</w:t>
      </w:r>
      <w:r w:rsidR="00217602" w:rsidRPr="00A124C1">
        <w:rPr>
          <w:rFonts w:ascii="Times New Roman" w:hAnsi="Times New Roman" w:cs="Times New Roman"/>
          <w:sz w:val="26"/>
          <w:szCs w:val="26"/>
        </w:rPr>
        <w:t>стерства</w:t>
      </w:r>
      <w:r w:rsidR="00A63148" w:rsidRPr="00A124C1">
        <w:rPr>
          <w:rFonts w:ascii="Times New Roman" w:hAnsi="Times New Roman" w:cs="Times New Roman"/>
          <w:sz w:val="26"/>
          <w:szCs w:val="26"/>
        </w:rPr>
        <w:t xml:space="preserve"> и ценными призами.</w:t>
      </w:r>
    </w:p>
    <w:p w:rsidR="00E84FBA" w:rsidRPr="00A124C1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F93" w:rsidRPr="00A124C1" w:rsidRDefault="00985F93" w:rsidP="00A124C1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4C1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A124C1" w:rsidRPr="00A124C1" w:rsidRDefault="00A124C1" w:rsidP="00A124C1">
      <w:pPr>
        <w:pStyle w:val="a4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378AE" w:rsidRPr="00A124C1" w:rsidRDefault="005378AE" w:rsidP="00537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C1">
        <w:rPr>
          <w:rFonts w:ascii="Times New Roman" w:hAnsi="Times New Roman" w:cs="Times New Roman"/>
          <w:sz w:val="26"/>
          <w:szCs w:val="26"/>
        </w:rPr>
        <w:t>Дирекция несет расходы, связанные с награждением победителей.</w:t>
      </w:r>
    </w:p>
    <w:p w:rsidR="00E84FBA" w:rsidRPr="00471C7C" w:rsidRDefault="00E84FBA" w:rsidP="00E8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032" w:rsidRDefault="00A24032"/>
    <w:sectPr w:rsidR="00A24032" w:rsidSect="00DE7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99D"/>
    <w:multiLevelType w:val="hybridMultilevel"/>
    <w:tmpl w:val="8850F1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6C2712"/>
    <w:multiLevelType w:val="hybridMultilevel"/>
    <w:tmpl w:val="2D462948"/>
    <w:lvl w:ilvl="0" w:tplc="AE161626">
      <w:start w:val="1"/>
      <w:numFmt w:val="decimal"/>
      <w:lvlText w:val="%1.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FB033BA"/>
    <w:multiLevelType w:val="hybridMultilevel"/>
    <w:tmpl w:val="8EBAF2E0"/>
    <w:lvl w:ilvl="0" w:tplc="9C3EA42A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7EFF5057"/>
    <w:multiLevelType w:val="multilevel"/>
    <w:tmpl w:val="35E27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A"/>
    <w:rsid w:val="0007427A"/>
    <w:rsid w:val="000945EB"/>
    <w:rsid w:val="001F67E5"/>
    <w:rsid w:val="00217602"/>
    <w:rsid w:val="002C3FFA"/>
    <w:rsid w:val="002E7AAE"/>
    <w:rsid w:val="00364B14"/>
    <w:rsid w:val="00383DDB"/>
    <w:rsid w:val="003850C1"/>
    <w:rsid w:val="004A3E13"/>
    <w:rsid w:val="004B6522"/>
    <w:rsid w:val="004D11E8"/>
    <w:rsid w:val="00536F66"/>
    <w:rsid w:val="005378AE"/>
    <w:rsid w:val="0055020D"/>
    <w:rsid w:val="005B66ED"/>
    <w:rsid w:val="00651003"/>
    <w:rsid w:val="0068251C"/>
    <w:rsid w:val="00722BED"/>
    <w:rsid w:val="00761D8A"/>
    <w:rsid w:val="00794306"/>
    <w:rsid w:val="007D669C"/>
    <w:rsid w:val="00825880"/>
    <w:rsid w:val="00950A2A"/>
    <w:rsid w:val="00985F93"/>
    <w:rsid w:val="00987DA2"/>
    <w:rsid w:val="00A124C1"/>
    <w:rsid w:val="00A2065D"/>
    <w:rsid w:val="00A24032"/>
    <w:rsid w:val="00A41E7B"/>
    <w:rsid w:val="00A63148"/>
    <w:rsid w:val="00A71252"/>
    <w:rsid w:val="00AF2F7B"/>
    <w:rsid w:val="00B435E3"/>
    <w:rsid w:val="00BA6104"/>
    <w:rsid w:val="00BC2260"/>
    <w:rsid w:val="00C40486"/>
    <w:rsid w:val="00CD6BA2"/>
    <w:rsid w:val="00D31262"/>
    <w:rsid w:val="00D96985"/>
    <w:rsid w:val="00DE7298"/>
    <w:rsid w:val="00E80D4E"/>
    <w:rsid w:val="00E84FBA"/>
    <w:rsid w:val="00EA7E7C"/>
    <w:rsid w:val="00EB46C0"/>
    <w:rsid w:val="00EC5161"/>
    <w:rsid w:val="00F168D6"/>
    <w:rsid w:val="00F17500"/>
    <w:rsid w:val="00F629A7"/>
    <w:rsid w:val="00F63995"/>
    <w:rsid w:val="00F76254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AE52"/>
  <w15:docId w15:val="{B2583BEC-C6AF-48DA-8E99-87D4FBC7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</dc:creator>
  <cp:lastModifiedBy>DIR</cp:lastModifiedBy>
  <cp:revision>3</cp:revision>
  <cp:lastPrinted>2016-02-09T12:47:00Z</cp:lastPrinted>
  <dcterms:created xsi:type="dcterms:W3CDTF">2016-02-01T15:15:00Z</dcterms:created>
  <dcterms:modified xsi:type="dcterms:W3CDTF">2016-02-09T12:47:00Z</dcterms:modified>
</cp:coreProperties>
</file>