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E9" w:rsidRDefault="00371C35" w:rsidP="00485B7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221">
        <w:rPr>
          <w:rFonts w:ascii="Times New Roman" w:hAnsi="Times New Roman" w:cs="Times New Roman"/>
          <w:b/>
          <w:sz w:val="26"/>
          <w:szCs w:val="26"/>
        </w:rPr>
        <w:t xml:space="preserve">ОБЪЯВЛЕНИЕ </w:t>
      </w:r>
    </w:p>
    <w:p w:rsidR="00860221" w:rsidRPr="00860221" w:rsidRDefault="00860221" w:rsidP="00485B7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9A6" w:rsidRPr="00C249A6" w:rsidRDefault="003C42FA" w:rsidP="00485B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9A6">
        <w:rPr>
          <w:rFonts w:ascii="Times New Roman" w:hAnsi="Times New Roman" w:cs="Times New Roman"/>
          <w:b/>
          <w:sz w:val="32"/>
          <w:szCs w:val="32"/>
        </w:rPr>
        <w:t xml:space="preserve">Чемпионат Московской области по </w:t>
      </w:r>
      <w:r w:rsidR="00485B73">
        <w:rPr>
          <w:rFonts w:ascii="Times New Roman" w:hAnsi="Times New Roman" w:cs="Times New Roman"/>
          <w:b/>
          <w:sz w:val="32"/>
          <w:szCs w:val="32"/>
        </w:rPr>
        <w:t>бочча</w:t>
      </w:r>
      <w:r w:rsidR="00C249A6" w:rsidRPr="00C249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5B73" w:rsidRDefault="00485B73" w:rsidP="00485B7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Переносится с 1</w:t>
      </w:r>
      <w:r w:rsidR="00C249A6" w:rsidRPr="00C249A6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485B73">
        <w:rPr>
          <w:rFonts w:ascii="Times New Roman" w:hAnsi="Times New Roman" w:cs="Times New Roman"/>
          <w:b/>
          <w:sz w:val="40"/>
          <w:szCs w:val="40"/>
        </w:rPr>
        <w:t xml:space="preserve">на 01 </w:t>
      </w:r>
      <w:r w:rsidR="00620FC7" w:rsidRPr="00485B73">
        <w:rPr>
          <w:rFonts w:ascii="Times New Roman" w:hAnsi="Times New Roman" w:cs="Times New Roman"/>
          <w:b/>
          <w:sz w:val="40"/>
          <w:szCs w:val="40"/>
        </w:rPr>
        <w:t>февраля 2022</w:t>
      </w:r>
      <w:r w:rsidR="00C249A6" w:rsidRPr="00485B73">
        <w:rPr>
          <w:rFonts w:ascii="Times New Roman" w:hAnsi="Times New Roman" w:cs="Times New Roman"/>
          <w:b/>
          <w:sz w:val="40"/>
          <w:szCs w:val="40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="00C249A6" w:rsidRPr="00C249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49A6" w:rsidRDefault="00485B73" w:rsidP="00485B7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 без изменений</w:t>
      </w:r>
      <w:r w:rsidR="00C249A6" w:rsidRPr="00C249A6">
        <w:rPr>
          <w:rFonts w:ascii="Times New Roman" w:hAnsi="Times New Roman" w:cs="Times New Roman"/>
          <w:b/>
          <w:sz w:val="26"/>
          <w:szCs w:val="26"/>
        </w:rPr>
        <w:t>:</w:t>
      </w:r>
      <w:r w:rsidR="00C249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49A6" w:rsidRPr="00C249A6" w:rsidRDefault="00485B73" w:rsidP="00485B7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B73">
        <w:rPr>
          <w:rFonts w:ascii="Times New Roman" w:hAnsi="Times New Roman" w:cs="Times New Roman"/>
          <w:b/>
          <w:sz w:val="26"/>
          <w:szCs w:val="26"/>
        </w:rPr>
        <w:t>г. Щёлково, ул. Краснознаменская, 24, МАУ Г</w:t>
      </w:r>
      <w:bookmarkStart w:id="0" w:name="_GoBack"/>
      <w:bookmarkEnd w:id="0"/>
      <w:r w:rsidRPr="00485B73">
        <w:rPr>
          <w:rFonts w:ascii="Times New Roman" w:hAnsi="Times New Roman" w:cs="Times New Roman"/>
          <w:b/>
          <w:sz w:val="26"/>
          <w:szCs w:val="26"/>
        </w:rPr>
        <w:t>ОЩ УСК "Подмосковье"</w:t>
      </w:r>
    </w:p>
    <w:sectPr w:rsidR="00C249A6" w:rsidRPr="00C2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D9"/>
    <w:rsid w:val="002845D0"/>
    <w:rsid w:val="00371C35"/>
    <w:rsid w:val="003C42FA"/>
    <w:rsid w:val="004251E9"/>
    <w:rsid w:val="00485B73"/>
    <w:rsid w:val="00620FC7"/>
    <w:rsid w:val="00860221"/>
    <w:rsid w:val="008D46BB"/>
    <w:rsid w:val="00914A3B"/>
    <w:rsid w:val="00A037D9"/>
    <w:rsid w:val="00B46CA0"/>
    <w:rsid w:val="00C249A6"/>
    <w:rsid w:val="00D718F7"/>
    <w:rsid w:val="00D8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65FD"/>
  <w15:docId w15:val="{30A3FDEE-DB94-4CDD-A3F0-78237B0B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9</cp:revision>
  <dcterms:created xsi:type="dcterms:W3CDTF">2019-04-11T10:27:00Z</dcterms:created>
  <dcterms:modified xsi:type="dcterms:W3CDTF">2022-01-13T08:33:00Z</dcterms:modified>
</cp:coreProperties>
</file>